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FAB62" w14:textId="5A53D259" w:rsidR="00AF3EBE" w:rsidRDefault="00101931">
      <w:hyperlink r:id="rId4" w:history="1">
        <w:r w:rsidRPr="00101931">
          <w:rPr>
            <w:rStyle w:val="Collegamentoipertestuale"/>
          </w:rPr>
          <w:t>https://bo-bdap.rgs.mef.gov.it/BOE///OpenDocument/1911161119/OpenDocument/opendoc/openDocument.faces?logonSuccessful=true&amp;shareId=2</w:t>
        </w:r>
      </w:hyperlink>
    </w:p>
    <w:p w14:paraId="701A4490" w14:textId="77777777" w:rsidR="00101931" w:rsidRDefault="00101931"/>
    <w:sectPr w:rsidR="0010193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931"/>
    <w:rsid w:val="00073978"/>
    <w:rsid w:val="00101931"/>
    <w:rsid w:val="0090291F"/>
    <w:rsid w:val="00AF3EBE"/>
    <w:rsid w:val="00CD2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C3979"/>
  <w15:chartTrackingRefBased/>
  <w15:docId w15:val="{7602EE89-1829-402F-BFC4-7658AF02A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019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019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019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019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019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019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019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019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019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019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019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019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01931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01931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0193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0193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0193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0193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019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019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019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019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019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0193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0193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01931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019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01931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01931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101931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019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o-bdap.rgs.mef.gov.it/BOE/OpenDocument/1911161119/OpenDocument/opendoc/openDocument.faces?logonSuccessful=true&amp;shareId=2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 Fenoglio</dc:creator>
  <cp:keywords/>
  <dc:description/>
  <cp:lastModifiedBy>Carlo Fenoglio</cp:lastModifiedBy>
  <cp:revision>1</cp:revision>
  <dcterms:created xsi:type="dcterms:W3CDTF">2026-06-15T08:51:00Z</dcterms:created>
  <dcterms:modified xsi:type="dcterms:W3CDTF">2026-06-15T08:52:00Z</dcterms:modified>
</cp:coreProperties>
</file>